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C1" w:rsidRDefault="00E722D2">
      <w:pPr>
        <w:jc w:val="right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posOffset>159385</wp:posOffset>
            </wp:positionH>
            <wp:positionV relativeFrom="topMargin">
              <wp:posOffset>137160</wp:posOffset>
            </wp:positionV>
            <wp:extent cx="1080135" cy="108013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szCs w:val="28"/>
        </w:rPr>
        <w:t>PALLISER REGIONAL SCHOOLS</w:t>
      </w:r>
    </w:p>
    <w:p w:rsidR="009728C1" w:rsidRDefault="00E722D2">
      <w:pPr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SPECIAL TRANSPORTATION</w:t>
      </w:r>
    </w:p>
    <w:p w:rsidR="009728C1" w:rsidRDefault="00E722D2">
      <w:pPr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PARENT/AGENT</w:t>
      </w:r>
    </w:p>
    <w:p w:rsidR="009728C1" w:rsidRDefault="00E722D2">
      <w:pPr>
        <w:jc w:val="right"/>
      </w:pPr>
      <w:r>
        <w:rPr>
          <w:rFonts w:ascii="Arial" w:eastAsia="Arial" w:hAnsi="Arial" w:cs="Arial"/>
          <w:b/>
          <w:sz w:val="28"/>
          <w:szCs w:val="28"/>
        </w:rPr>
        <w:t>AGREEMENT INFORMATION FORM</w:t>
      </w:r>
    </w:p>
    <w:p w:rsidR="009728C1" w:rsidRDefault="00E722D2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104775</wp:posOffset>
                </wp:positionV>
                <wp:extent cx="567182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10090" y="3776825"/>
                          <a:ext cx="5671820" cy="635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1009650</wp:posOffset>
                </wp:positionH>
                <wp:positionV relativeFrom="paragraph">
                  <wp:posOffset>104775</wp:posOffset>
                </wp:positionV>
                <wp:extent cx="567182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182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728C1" w:rsidRDefault="009728C1">
      <w:pPr>
        <w:rPr>
          <w:rFonts w:ascii="Arial" w:eastAsia="Arial" w:hAnsi="Arial" w:cs="Arial"/>
        </w:rPr>
      </w:pPr>
    </w:p>
    <w:p w:rsidR="009728C1" w:rsidRDefault="00E722D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LEARNING SUPPORT TEACHERS:</w:t>
      </w:r>
    </w:p>
    <w:p w:rsidR="009728C1" w:rsidRDefault="009728C1">
      <w:pPr>
        <w:rPr>
          <w:rFonts w:ascii="Arial" w:eastAsia="Arial" w:hAnsi="Arial" w:cs="Arial"/>
        </w:rPr>
      </w:pPr>
    </w:p>
    <w:p w:rsidR="009728C1" w:rsidRDefault="00E722D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Please complete the form below to initiate a special transportation contract. (for 2020-2021) </w:t>
      </w:r>
    </w:p>
    <w:p w:rsidR="009728C1" w:rsidRDefault="00E722D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Return to: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Shari Rogerson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Coordinator of Early Learning</w:t>
      </w:r>
      <w:r>
        <w:rPr>
          <w:rFonts w:ascii="Arial" w:eastAsia="Arial" w:hAnsi="Arial" w:cs="Arial"/>
          <w:b/>
        </w:rPr>
        <w:t>, English as a Second Language,</w:t>
      </w:r>
      <w:r>
        <w:rPr>
          <w:rFonts w:ascii="Arial" w:eastAsia="Arial" w:hAnsi="Arial" w:cs="Arial"/>
          <w:b/>
        </w:rPr>
        <w:t xml:space="preserve"> Palliser Regional Schools at </w:t>
      </w:r>
    </w:p>
    <w:p w:rsidR="009728C1" w:rsidRDefault="009728C1">
      <w:pPr>
        <w:rPr>
          <w:rFonts w:ascii="Arial" w:eastAsia="Arial" w:hAnsi="Arial" w:cs="Arial"/>
          <w:sz w:val="28"/>
          <w:szCs w:val="28"/>
        </w:rPr>
      </w:pPr>
    </w:p>
    <w:p w:rsidR="009728C1" w:rsidRDefault="00E722D2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Student Information:</w:t>
      </w:r>
    </w:p>
    <w:tbl>
      <w:tblPr>
        <w:tblStyle w:val="a"/>
        <w:tblW w:w="11396" w:type="dxa"/>
        <w:jc w:val="center"/>
        <w:tblLayout w:type="fixed"/>
        <w:tblLook w:val="0000" w:firstRow="0" w:lastRow="0" w:firstColumn="0" w:lastColumn="0" w:noHBand="0" w:noVBand="0"/>
      </w:tblPr>
      <w:tblGrid>
        <w:gridCol w:w="2776"/>
        <w:gridCol w:w="3362"/>
        <w:gridCol w:w="2379"/>
        <w:gridCol w:w="1117"/>
        <w:gridCol w:w="1762"/>
      </w:tblGrid>
      <w:tr w:rsidR="009728C1">
        <w:trPr>
          <w:jc w:val="center"/>
        </w:trPr>
        <w:tc>
          <w:tcPr>
            <w:tcW w:w="2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8C1" w:rsidRDefault="009728C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9728C1" w:rsidRDefault="00E722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STUDENT/CHILD BEING TRANSPORTED</w:t>
            </w:r>
          </w:p>
        </w:tc>
        <w:tc>
          <w:tcPr>
            <w:tcW w:w="3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8C1" w:rsidRDefault="00E722D2">
            <w:pPr>
              <w:pStyle w:val="Heading2"/>
              <w:spacing w:after="0"/>
            </w:pPr>
            <w:r>
              <w:t>STUDENT’S/CHILD’S STREET ADDRESS</w:t>
            </w:r>
          </w:p>
          <w:p w:rsidR="009728C1" w:rsidRDefault="00E722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OR LAND LOCATION</w:t>
            </w:r>
          </w:p>
        </w:tc>
        <w:tc>
          <w:tcPr>
            <w:tcW w:w="2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8C1" w:rsidRDefault="00E722D2">
            <w:pPr>
              <w:pStyle w:val="Heading2"/>
              <w:spacing w:after="0"/>
            </w:pPr>
            <w:r>
              <w:t>SCHOOL</w:t>
            </w:r>
          </w:p>
        </w:tc>
        <w:tc>
          <w:tcPr>
            <w:tcW w:w="1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8C1" w:rsidRDefault="00E722D2">
            <w:pPr>
              <w:pStyle w:val="Heading2"/>
              <w:spacing w:after="0"/>
            </w:pPr>
            <w:r>
              <w:t>GRADE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8C1" w:rsidRDefault="00E722D2">
            <w:pPr>
              <w:pStyle w:val="Heading2"/>
              <w:spacing w:after="0"/>
            </w:pPr>
            <w:r>
              <w:t>CLASS 4 DRIVER’S</w:t>
            </w:r>
          </w:p>
          <w:p w:rsidR="009728C1" w:rsidRDefault="00E722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LICENSE</w:t>
            </w:r>
          </w:p>
        </w:tc>
      </w:tr>
      <w:tr w:rsidR="009728C1">
        <w:trPr>
          <w:jc w:val="center"/>
        </w:trPr>
        <w:tc>
          <w:tcPr>
            <w:tcW w:w="2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8C1" w:rsidRDefault="009728C1">
            <w:pPr>
              <w:spacing w:after="58"/>
              <w:jc w:val="center"/>
              <w:rPr>
                <w:rFonts w:ascii="Arial" w:eastAsia="Arial" w:hAnsi="Arial" w:cs="Arial"/>
              </w:rPr>
            </w:pPr>
          </w:p>
          <w:p w:rsidR="009728C1" w:rsidRDefault="009728C1">
            <w:pPr>
              <w:spacing w:after="5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8C1" w:rsidRDefault="009728C1">
            <w:pPr>
              <w:spacing w:after="58"/>
              <w:jc w:val="center"/>
              <w:rPr>
                <w:rFonts w:ascii="Arial" w:eastAsia="Arial" w:hAnsi="Arial" w:cs="Arial"/>
              </w:rPr>
            </w:pPr>
          </w:p>
          <w:p w:rsidR="009728C1" w:rsidRDefault="009728C1">
            <w:pPr>
              <w:spacing w:after="58"/>
              <w:jc w:val="center"/>
              <w:rPr>
                <w:rFonts w:ascii="Arial" w:eastAsia="Arial" w:hAnsi="Arial" w:cs="Arial"/>
              </w:rPr>
            </w:pPr>
          </w:p>
          <w:p w:rsidR="009728C1" w:rsidRDefault="009728C1">
            <w:pPr>
              <w:spacing w:after="5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8C1" w:rsidRDefault="009728C1">
            <w:pPr>
              <w:spacing w:after="5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8C1" w:rsidRDefault="009728C1">
            <w:pPr>
              <w:pStyle w:val="Heading2"/>
            </w:pP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8C1" w:rsidRDefault="00E722D2">
            <w:pPr>
              <w:pStyle w:val="Heading2"/>
            </w:pPr>
            <w:r>
              <w:t>YES   /   NO</w:t>
            </w:r>
          </w:p>
          <w:p w:rsidR="009728C1" w:rsidRDefault="00E722D2">
            <w:pPr>
              <w:spacing w:after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(circle one)</w:t>
            </w:r>
          </w:p>
        </w:tc>
      </w:tr>
    </w:tbl>
    <w:p w:rsidR="009728C1" w:rsidRDefault="00E722D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</w:t>
      </w:r>
      <w:r>
        <w:rPr>
          <w:rFonts w:ascii="Arial" w:eastAsia="Arial" w:hAnsi="Arial" w:cs="Arial"/>
          <w:b/>
        </w:rPr>
        <w:t>Parents transporting only their own children do not require a Class 4 driver’s license</w:t>
      </w:r>
    </w:p>
    <w:p w:rsidR="009728C1" w:rsidRDefault="009728C1">
      <w:pPr>
        <w:rPr>
          <w:rFonts w:ascii="Arial" w:eastAsia="Arial" w:hAnsi="Arial" w:cs="Arial"/>
        </w:rPr>
      </w:pPr>
    </w:p>
    <w:p w:rsidR="009728C1" w:rsidRDefault="00E722D2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Agent Information:</w:t>
      </w:r>
    </w:p>
    <w:tbl>
      <w:tblPr>
        <w:tblStyle w:val="a0"/>
        <w:tblW w:w="11375" w:type="dxa"/>
        <w:jc w:val="center"/>
        <w:tblLayout w:type="fixed"/>
        <w:tblLook w:val="0000" w:firstRow="0" w:lastRow="0" w:firstColumn="0" w:lastColumn="0" w:noHBand="0" w:noVBand="0"/>
      </w:tblPr>
      <w:tblGrid>
        <w:gridCol w:w="4153"/>
        <w:gridCol w:w="13"/>
        <w:gridCol w:w="4239"/>
        <w:gridCol w:w="2970"/>
      </w:tblGrid>
      <w:tr w:rsidR="009728C1">
        <w:trPr>
          <w:jc w:val="center"/>
        </w:trPr>
        <w:tc>
          <w:tcPr>
            <w:tcW w:w="41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8C1" w:rsidRDefault="009728C1">
            <w:pPr>
              <w:rPr>
                <w:rFonts w:ascii="Arial" w:eastAsia="Arial" w:hAnsi="Arial" w:cs="Arial"/>
              </w:rPr>
            </w:pPr>
          </w:p>
          <w:p w:rsidR="009728C1" w:rsidRDefault="00E722D2">
            <w:pPr>
              <w:spacing w:after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AGENT/DRIVER</w:t>
            </w:r>
          </w:p>
        </w:tc>
        <w:tc>
          <w:tcPr>
            <w:tcW w:w="4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8C1" w:rsidRDefault="009728C1">
            <w:pPr>
              <w:rPr>
                <w:rFonts w:ascii="Arial" w:eastAsia="Arial" w:hAnsi="Arial" w:cs="Arial"/>
              </w:rPr>
            </w:pPr>
          </w:p>
          <w:p w:rsidR="009728C1" w:rsidRDefault="00E722D2">
            <w:pPr>
              <w:spacing w:after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ADDRESS OF AGENT/DRIVER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8C1" w:rsidRDefault="009728C1">
            <w:pPr>
              <w:rPr>
                <w:rFonts w:ascii="Arial" w:eastAsia="Arial" w:hAnsi="Arial" w:cs="Arial"/>
              </w:rPr>
            </w:pPr>
          </w:p>
          <w:p w:rsidR="009728C1" w:rsidRDefault="00E722D2">
            <w:pPr>
              <w:spacing w:after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TELEPHONE</w:t>
            </w:r>
          </w:p>
        </w:tc>
      </w:tr>
      <w:tr w:rsidR="009728C1">
        <w:trPr>
          <w:trHeight w:val="502"/>
          <w:jc w:val="center"/>
        </w:trPr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9728C1" w:rsidRDefault="009728C1">
            <w:pPr>
              <w:spacing w:after="5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728C1" w:rsidRDefault="009728C1">
            <w:pPr>
              <w:spacing w:after="5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8C1" w:rsidRDefault="009728C1">
            <w:pPr>
              <w:spacing w:after="58"/>
              <w:rPr>
                <w:rFonts w:ascii="Arial" w:eastAsia="Arial" w:hAnsi="Arial" w:cs="Arial"/>
              </w:rPr>
            </w:pPr>
          </w:p>
        </w:tc>
      </w:tr>
      <w:tr w:rsidR="009728C1">
        <w:trPr>
          <w:trHeight w:val="337"/>
          <w:jc w:val="center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728C1" w:rsidRDefault="00E722D2">
            <w:pPr>
              <w:pStyle w:val="Heading2"/>
            </w:pPr>
            <w:r>
              <w:t>LEARNING SUPPORT TEACHER</w:t>
            </w:r>
          </w:p>
        </w:tc>
        <w:tc>
          <w:tcPr>
            <w:tcW w:w="4252" w:type="dxa"/>
            <w:gridSpan w:val="2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728C1" w:rsidRDefault="00972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728C1" w:rsidRDefault="00E722D2">
            <w:pPr>
              <w:pStyle w:val="Heading2"/>
            </w:pPr>
            <w:proofErr w:type="gramStart"/>
            <w:r>
              <w:t>PARENT  /</w:t>
            </w:r>
            <w:proofErr w:type="gramEnd"/>
            <w:r>
              <w:t xml:space="preserve">  AGENT</w:t>
            </w:r>
          </w:p>
          <w:p w:rsidR="009728C1" w:rsidRDefault="00E722D2">
            <w:pPr>
              <w:spacing w:after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(circle one)</w:t>
            </w:r>
          </w:p>
        </w:tc>
      </w:tr>
      <w:tr w:rsidR="009728C1">
        <w:trPr>
          <w:trHeight w:val="539"/>
          <w:jc w:val="center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9728C1" w:rsidRDefault="009728C1">
            <w:pPr>
              <w:spacing w:after="5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728C1" w:rsidRDefault="00972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728C1" w:rsidRDefault="00972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9728C1" w:rsidRDefault="009728C1">
      <w:pPr>
        <w:rPr>
          <w:rFonts w:ascii="Arial" w:eastAsia="Arial" w:hAnsi="Arial" w:cs="Arial"/>
        </w:rPr>
      </w:pPr>
    </w:p>
    <w:p w:rsidR="009728C1" w:rsidRDefault="00E722D2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  <w:sz w:val="28"/>
          <w:szCs w:val="28"/>
        </w:rPr>
        <w:t>Transportation Contract Information:</w:t>
      </w:r>
    </w:p>
    <w:tbl>
      <w:tblPr>
        <w:tblStyle w:val="a1"/>
        <w:tblW w:w="11371" w:type="dxa"/>
        <w:jc w:val="center"/>
        <w:tblLayout w:type="fixed"/>
        <w:tblLook w:val="0000" w:firstRow="0" w:lastRow="0" w:firstColumn="0" w:lastColumn="0" w:noHBand="0" w:noVBand="0"/>
      </w:tblPr>
      <w:tblGrid>
        <w:gridCol w:w="11371"/>
      </w:tblGrid>
      <w:tr w:rsidR="009728C1">
        <w:trPr>
          <w:trHeight w:val="3259"/>
          <w:jc w:val="center"/>
        </w:trPr>
        <w:tc>
          <w:tcPr>
            <w:tcW w:w="113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8C1" w:rsidRDefault="009728C1">
            <w:pPr>
              <w:rPr>
                <w:rFonts w:ascii="Arial" w:eastAsia="Arial" w:hAnsi="Arial" w:cs="Arial"/>
              </w:rPr>
            </w:pPr>
          </w:p>
          <w:p w:rsidR="009728C1" w:rsidRDefault="00E722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Type of Transportation: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</w:rPr>
              <w:tab/>
              <w:t xml:space="preserve">Daily Transportation (to and from school)                 </w:t>
            </w:r>
          </w:p>
          <w:p w:rsidR="009728C1" w:rsidRDefault="00E722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(Check all that apply)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>☐</w:t>
            </w:r>
            <w:r>
              <w:rPr>
                <w:rFonts w:ascii="Arial" w:eastAsia="Arial" w:hAnsi="Arial" w:cs="Arial"/>
              </w:rPr>
              <w:tab/>
              <w:t>In-program Transportation (trips from school during the school day)</w:t>
            </w:r>
          </w:p>
          <w:p w:rsidR="009728C1" w:rsidRDefault="00E722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</w:t>
            </w:r>
            <w:r>
              <w:rPr>
                <w:rFonts w:ascii="Arial" w:eastAsia="Arial" w:hAnsi="Arial" w:cs="Arial"/>
              </w:rPr>
              <w:t xml:space="preserve">    ☐       Parent provided Family Oriented Programming Transportation (PUF)</w:t>
            </w:r>
          </w:p>
          <w:p w:rsidR="009728C1" w:rsidRDefault="009728C1">
            <w:pPr>
              <w:rPr>
                <w:rFonts w:ascii="Arial" w:eastAsia="Arial" w:hAnsi="Arial" w:cs="Arial"/>
              </w:rPr>
            </w:pPr>
          </w:p>
          <w:p w:rsidR="009728C1" w:rsidRDefault="00E722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                                                 </w:t>
            </w:r>
            <w:r>
              <w:rPr>
                <w:rFonts w:ascii="Arial" w:eastAsia="Arial" w:hAnsi="Arial" w:cs="Arial"/>
                <w:b/>
              </w:rPr>
              <w:t>Starting: ____________________</w:t>
            </w:r>
          </w:p>
          <w:p w:rsidR="009728C1" w:rsidRDefault="00E722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Mileage (one-way):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  <w:t>___________km’s</w:t>
            </w:r>
          </w:p>
          <w:p w:rsidR="009728C1" w:rsidRDefault="009728C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728C1" w:rsidRDefault="00E722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(Used for Daily Transportation and Family Orien</w:t>
            </w:r>
            <w:r>
              <w:rPr>
                <w:rFonts w:ascii="Arial" w:eastAsia="Arial" w:hAnsi="Arial" w:cs="Arial"/>
                <w:sz w:val="20"/>
                <w:szCs w:val="20"/>
              </w:rPr>
              <w:t>ted Programming only.  For in-program transportation, actual km’s of trip will be recorded on mileage claim sheet.)</w:t>
            </w:r>
          </w:p>
          <w:p w:rsidR="009728C1" w:rsidRDefault="009728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728C1" w:rsidRDefault="00E722D2">
            <w:pPr>
              <w:pStyle w:val="Heading3"/>
            </w:pPr>
            <w:r>
              <w:t>Number of Days/Week:</w:t>
            </w:r>
            <w:r>
              <w:tab/>
              <w:t>__________ days/week</w:t>
            </w:r>
          </w:p>
          <w:p w:rsidR="009728C1" w:rsidRDefault="009728C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728C1" w:rsidRDefault="00E722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(Used for daily transportation only.)</w:t>
            </w:r>
          </w:p>
          <w:p w:rsidR="009728C1" w:rsidRDefault="009728C1">
            <w:pPr>
              <w:rPr>
                <w:rFonts w:ascii="Arial" w:eastAsia="Arial" w:hAnsi="Arial" w:cs="Arial"/>
              </w:rPr>
            </w:pPr>
          </w:p>
        </w:tc>
      </w:tr>
    </w:tbl>
    <w:p w:rsidR="009728C1" w:rsidRDefault="009728C1">
      <w:pPr>
        <w:rPr>
          <w:rFonts w:ascii="Arial" w:eastAsia="Arial" w:hAnsi="Arial" w:cs="Arial"/>
        </w:rPr>
      </w:pPr>
    </w:p>
    <w:p w:rsidR="009728C1" w:rsidRDefault="00E722D2">
      <w:pPr>
        <w:tabs>
          <w:tab w:val="left" w:pos="990"/>
          <w:tab w:val="left" w:pos="243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*Rate: $0.50/km or a minimum of $5.00 per day.</w:t>
      </w:r>
    </w:p>
    <w:p w:rsidR="009728C1" w:rsidRDefault="009728C1">
      <w:pPr>
        <w:tabs>
          <w:tab w:val="left" w:pos="990"/>
          <w:tab w:val="left" w:pos="2430"/>
        </w:tabs>
        <w:rPr>
          <w:rFonts w:ascii="Arial" w:eastAsia="Arial" w:hAnsi="Arial" w:cs="Arial"/>
        </w:rPr>
      </w:pPr>
    </w:p>
    <w:p w:rsidR="009728C1" w:rsidRDefault="00E722D2">
      <w:pPr>
        <w:tabs>
          <w:tab w:val="left" w:pos="990"/>
          <w:tab w:val="left" w:pos="297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Upon receipt of this completed form, a Special Transportation Agreement form will be prepared and sent to the contracted driver for signature.  Contracts MUST be signed by October </w:t>
      </w:r>
      <w:r>
        <w:rPr>
          <w:rFonts w:ascii="Arial" w:eastAsia="Arial" w:hAnsi="Arial" w:cs="Arial"/>
        </w:rPr>
        <w:t>15th</w:t>
      </w:r>
      <w:r>
        <w:rPr>
          <w:rFonts w:ascii="Arial" w:eastAsia="Arial" w:hAnsi="Arial" w:cs="Arial"/>
        </w:rPr>
        <w:t xml:space="preserve"> in order to be eligible for </w:t>
      </w:r>
      <w:r>
        <w:rPr>
          <w:rFonts w:ascii="Arial" w:eastAsia="Arial" w:hAnsi="Arial" w:cs="Arial"/>
        </w:rPr>
        <w:lastRenderedPageBreak/>
        <w:t>funding.</w:t>
      </w:r>
    </w:p>
    <w:sectPr w:rsidR="009728C1">
      <w:pgSz w:w="12240" w:h="15840"/>
      <w:pgMar w:top="426" w:right="333" w:bottom="288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C1"/>
    <w:rsid w:val="009728C1"/>
    <w:rsid w:val="00E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CE665-BEFA-43D8-A769-5F1DDB52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58"/>
      <w:jc w:val="center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Noorin Chatur-Muhammad</dc:creator>
  <cp:lastModifiedBy>Noorin Chatur-Muhammad</cp:lastModifiedBy>
  <cp:revision>2</cp:revision>
  <dcterms:created xsi:type="dcterms:W3CDTF">2021-09-15T20:53:00Z</dcterms:created>
  <dcterms:modified xsi:type="dcterms:W3CDTF">2021-09-15T20:53:00Z</dcterms:modified>
</cp:coreProperties>
</file>